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cs="宋体"/>
          <w:b/>
          <w:bCs/>
          <w:sz w:val="30"/>
          <w:szCs w:val="30"/>
        </w:rPr>
      </w:pPr>
      <w:r>
        <w:rPr>
          <w:rFonts w:hint="eastAsia" w:ascii="黑体" w:hAnsi="黑体" w:eastAsia="黑体" w:cs="黑体"/>
          <w:b/>
          <w:bCs/>
          <w:sz w:val="28"/>
          <w:szCs w:val="28"/>
        </w:rPr>
        <w:t>论文著作权许可使用协议</w:t>
      </w:r>
    </w:p>
    <w:p>
      <w:pPr>
        <w:adjustRightInd w:val="0"/>
        <w:snapToGrid w:val="0"/>
        <w:spacing w:line="360" w:lineRule="auto"/>
        <w:ind w:firstLine="602" w:firstLineChars="200"/>
        <w:jc w:val="center"/>
        <w:rPr>
          <w:rFonts w:hint="eastAsia" w:ascii="宋体" w:hAnsi="宋体" w:cs="宋体"/>
          <w:b/>
          <w:bCs/>
          <w:sz w:val="30"/>
          <w:szCs w:val="30"/>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eastAsia="zh-CN"/>
        </w:rPr>
        <w:t>《</w:t>
      </w:r>
      <w:r>
        <w:rPr>
          <w:rFonts w:hint="eastAsia" w:ascii="宋体" w:hAnsi="宋体" w:cs="宋体"/>
          <w:sz w:val="24"/>
          <w:u w:val="single"/>
          <w:lang w:val="en-US" w:eastAsia="zh-CN"/>
        </w:rPr>
        <w:t>工业用水与废水</w:t>
      </w:r>
      <w:r>
        <w:rPr>
          <w:rFonts w:hint="eastAsia" w:ascii="宋体" w:hAnsi="宋体" w:cs="宋体"/>
          <w:sz w:val="24"/>
          <w:u w:val="single"/>
          <w:lang w:eastAsia="zh-CN"/>
        </w:rPr>
        <w:t>》</w:t>
      </w:r>
      <w:r>
        <w:rPr>
          <w:rFonts w:hint="eastAsia" w:ascii="宋体" w:hAnsi="宋体" w:cs="宋体"/>
          <w:sz w:val="24"/>
          <w:u w:val="single"/>
        </w:rPr>
        <w:t xml:space="preserve">            </w:t>
      </w:r>
      <w:r>
        <w:rPr>
          <w:rFonts w:hint="eastAsia" w:ascii="宋体" w:hAnsi="宋体" w:cs="宋体"/>
          <w:sz w:val="24"/>
        </w:rPr>
        <w:t xml:space="preserve">  </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全体作者同意，将论文整体及相关附件的全部复制传播的权利——包括但不限于复制权、发行权、信息网络传播权、</w:t>
      </w:r>
      <w:bookmarkStart w:id="0" w:name="_GoBack"/>
      <w:bookmarkEnd w:id="0"/>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u w:val="single"/>
          <w:lang w:eastAsia="zh-CN"/>
        </w:rPr>
        <w:t>《</w:t>
      </w:r>
      <w:r>
        <w:rPr>
          <w:rFonts w:hint="eastAsia" w:ascii="宋体" w:hAnsi="宋体" w:cs="宋体"/>
          <w:sz w:val="24"/>
          <w:u w:val="single"/>
          <w:lang w:val="en-US" w:eastAsia="zh-CN"/>
        </w:rPr>
        <w:t>工业用水与废水</w:t>
      </w:r>
      <w:r>
        <w:rPr>
          <w:rFonts w:hint="eastAsia" w:ascii="宋体" w:hAnsi="宋体" w:cs="宋体"/>
          <w:sz w:val="24"/>
          <w:u w:val="single"/>
          <w:lang w:eastAsia="zh-CN"/>
        </w:rPr>
        <w:t>》</w:t>
      </w:r>
      <w:r>
        <w:rPr>
          <w:rFonts w:hint="eastAsia" w:ascii="宋体" w:hAnsi="宋体" w:cs="宋体"/>
          <w:sz w:val="24"/>
        </w:rPr>
        <w:t>编辑部/出版社（下称“期刊社”）使用，期刊社有权通过包括但不限于以下方式使用：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二、许可期限：著作权保护期限</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三、许可使用范围：全球范围</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pPr>
        <w:pStyle w:val="6"/>
        <w:tabs>
          <w:tab w:val="left" w:pos="851"/>
        </w:tabs>
        <w:spacing w:line="400" w:lineRule="exact"/>
        <w:rPr>
          <w:rFonts w:hint="default" w:ascii="宋体" w:hAnsi="宋体" w:eastAsia="宋体" w:cs="宋体"/>
          <w:color w:val="0000FF"/>
          <w:sz w:val="24"/>
          <w:lang w:val="en-US" w:eastAsia="zh-CN"/>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r>
        <w:rPr>
          <w:rFonts w:hint="eastAsia" w:ascii="宋体" w:hAnsi="宋体" w:cs="宋体"/>
          <w:sz w:val="24"/>
          <w:lang w:val="en-US" w:eastAsia="zh-CN"/>
        </w:rPr>
        <w:t>文章录用后，期刊向作者赠送当期样刊。</w:t>
      </w:r>
    </w:p>
    <w:p>
      <w:pPr>
        <w:spacing w:line="400" w:lineRule="exact"/>
        <w:ind w:firstLine="480" w:firstLineChars="20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七、若所投论文最终未被录用的，则本协议自动失效。</w:t>
      </w: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rPr>
          <w:rFonts w:hint="default" w:ascii="宋体" w:hAnsi="宋体" w:cs="宋体"/>
          <w:kern w:val="2"/>
          <w:sz w:val="24"/>
          <w:szCs w:val="24"/>
          <w:lang w:val="en-US" w:eastAsia="zh-CN" w:bidi="ar-SA"/>
        </w:rPr>
      </w:pPr>
    </w:p>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YzA0ZDllMDYxNWZlZmViNjQxMjM0NTUwMDc2M2QifQ=="/>
  </w:docVars>
  <w:rsids>
    <w:rsidRoot w:val="5B0F75D8"/>
    <w:rsid w:val="05E77F37"/>
    <w:rsid w:val="1C92064F"/>
    <w:rsid w:val="2BD40CB0"/>
    <w:rsid w:val="3CBB5ABF"/>
    <w:rsid w:val="3CCB454E"/>
    <w:rsid w:val="484743E1"/>
    <w:rsid w:val="571E47CE"/>
    <w:rsid w:val="5B0F75D8"/>
    <w:rsid w:val="5E232E43"/>
    <w:rsid w:val="6CB65F22"/>
    <w:rsid w:val="78BB5218"/>
    <w:rsid w:val="7FC26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553</Words>
  <Characters>559</Characters>
  <Lines>0</Lines>
  <Paragraphs>0</Paragraphs>
  <TotalTime>0</TotalTime>
  <ScaleCrop>false</ScaleCrop>
  <LinksUpToDate>false</LinksUpToDate>
  <CharactersWithSpaces>694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2022-08-01T07:38:00Z</dcterms:created>
  <dc:creator>lenovo</dc:creator>
  <cp:lastModifiedBy>微吟</cp:lastModifiedBy>
  <dcterms:modified xsi:type="dcterms:W3CDTF">2022-11-29T05:30:16Z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340ABA6C13AA4EE68FB414ABFD051ADD</vt:lpwstr>
  </property>
</Properties>
</file>